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37" w:rsidRPr="009E5D3E" w:rsidRDefault="00551E37" w:rsidP="00551E37">
      <w:pPr>
        <w:pStyle w:val="Kop1"/>
        <w:rPr>
          <w:rFonts w:ascii="Arial" w:hAnsi="Arial" w:cs="Arial"/>
          <w:b/>
        </w:rPr>
      </w:pPr>
      <w:r w:rsidRPr="009E5D3E">
        <w:rPr>
          <w:rFonts w:ascii="Arial" w:hAnsi="Arial" w:cs="Arial"/>
          <w:b/>
        </w:rPr>
        <w:t>Module 08: verpleegtechnisch handelen 1</w:t>
      </w:r>
    </w:p>
    <w:p w:rsidR="00551E37" w:rsidRPr="00551E37" w:rsidRDefault="00695F48" w:rsidP="009E5D3E">
      <w:pPr>
        <w:pStyle w:val="Kop1"/>
        <w:tabs>
          <w:tab w:val="left" w:pos="591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Lesweek 6</w:t>
      </w:r>
      <w:r w:rsidR="00551E37" w:rsidRPr="00551E37">
        <w:rPr>
          <w:rFonts w:ascii="Arial" w:hAnsi="Arial" w:cs="Arial"/>
          <w:u w:val="single"/>
        </w:rPr>
        <w:t xml:space="preserve">: </w:t>
      </w:r>
      <w:r w:rsidR="00443752">
        <w:rPr>
          <w:rFonts w:ascii="Arial" w:hAnsi="Arial" w:cs="Arial"/>
          <w:u w:val="single"/>
        </w:rPr>
        <w:t xml:space="preserve">opdracht </w:t>
      </w:r>
      <w:r w:rsidR="005C0268">
        <w:rPr>
          <w:rFonts w:ascii="Arial" w:hAnsi="Arial" w:cs="Arial"/>
          <w:u w:val="single"/>
        </w:rPr>
        <w:t xml:space="preserve">subcutaan </w:t>
      </w:r>
      <w:r>
        <w:rPr>
          <w:rFonts w:ascii="Arial" w:hAnsi="Arial" w:cs="Arial"/>
          <w:u w:val="single"/>
        </w:rPr>
        <w:t>injecteren</w:t>
      </w:r>
      <w:r w:rsidR="00587854">
        <w:rPr>
          <w:rFonts w:ascii="Arial" w:hAnsi="Arial" w:cs="Arial"/>
          <w:u w:val="single"/>
        </w:rPr>
        <w:t xml:space="preserve"> </w:t>
      </w:r>
      <w:r w:rsidR="00A541D6">
        <w:rPr>
          <w:rFonts w:ascii="Arial" w:hAnsi="Arial" w:cs="Arial"/>
          <w:u w:val="single"/>
        </w:rPr>
        <w:t xml:space="preserve"> </w:t>
      </w:r>
    </w:p>
    <w:p w:rsidR="00551E37" w:rsidRDefault="00551E37" w:rsidP="00551E37"/>
    <w:p w:rsidR="00AD0430" w:rsidRPr="00542452" w:rsidRDefault="008E36D2" w:rsidP="00AD0430">
      <w:pPr>
        <w:spacing w:line="360" w:lineRule="auto"/>
        <w:rPr>
          <w:rFonts w:ascii="Arial" w:hAnsi="Arial" w:cs="Arial"/>
        </w:rPr>
      </w:pPr>
      <w:r w:rsidRPr="00542452">
        <w:rPr>
          <w:rFonts w:ascii="Arial" w:hAnsi="Arial" w:cs="Arial"/>
        </w:rPr>
        <w:t xml:space="preserve">Lees op de protocollensite van </w:t>
      </w:r>
      <w:proofErr w:type="spellStart"/>
      <w:r w:rsidRPr="00542452">
        <w:rPr>
          <w:rFonts w:ascii="Arial" w:hAnsi="Arial" w:cs="Arial"/>
        </w:rPr>
        <w:t>V</w:t>
      </w:r>
      <w:r w:rsidR="007C4535" w:rsidRPr="00542452">
        <w:rPr>
          <w:rFonts w:ascii="Arial" w:hAnsi="Arial" w:cs="Arial"/>
        </w:rPr>
        <w:t>ilans</w:t>
      </w:r>
      <w:proofErr w:type="spellEnd"/>
      <w:r w:rsidR="007C4535" w:rsidRPr="00542452">
        <w:rPr>
          <w:rFonts w:ascii="Arial" w:hAnsi="Arial" w:cs="Arial"/>
        </w:rPr>
        <w:t xml:space="preserve"> de achtergrondinformatie</w:t>
      </w:r>
      <w:r w:rsidR="00542452" w:rsidRPr="00542452">
        <w:rPr>
          <w:rFonts w:ascii="Arial" w:hAnsi="Arial" w:cs="Arial"/>
        </w:rPr>
        <w:t>/materialen</w:t>
      </w:r>
      <w:r w:rsidR="007C4535" w:rsidRPr="00542452">
        <w:rPr>
          <w:rFonts w:ascii="Arial" w:hAnsi="Arial" w:cs="Arial"/>
        </w:rPr>
        <w:t>:</w:t>
      </w:r>
    </w:p>
    <w:p w:rsidR="007C4535" w:rsidRDefault="007C4535" w:rsidP="007C4535">
      <w:pPr>
        <w:pStyle w:val="Lijstalinea"/>
        <w:numPr>
          <w:ilvl w:val="0"/>
          <w:numId w:val="16"/>
        </w:numPr>
        <w:spacing w:line="36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Subcutane injectietechniek</w:t>
      </w:r>
    </w:p>
    <w:p w:rsidR="007C4535" w:rsidRPr="00542452" w:rsidRDefault="007C4535" w:rsidP="007C4535">
      <w:pPr>
        <w:pStyle w:val="Lijstalinea"/>
        <w:numPr>
          <w:ilvl w:val="0"/>
          <w:numId w:val="16"/>
        </w:numPr>
        <w:spacing w:line="360" w:lineRule="auto"/>
        <w:rPr>
          <w:rFonts w:ascii="Arial" w:hAnsi="Arial" w:cs="Arial"/>
          <w:i/>
          <w:u w:val="single"/>
        </w:rPr>
      </w:pPr>
      <w:r w:rsidRPr="007C4535">
        <w:rPr>
          <w:rFonts w:ascii="Arial" w:hAnsi="Arial" w:cs="Arial"/>
          <w:i/>
          <w:color w:val="333333"/>
          <w:sz w:val="21"/>
          <w:szCs w:val="21"/>
          <w:u w:val="single"/>
        </w:rPr>
        <w:t>Injecteren, opzuigen, ontluchten, desinfecteren</w:t>
      </w:r>
    </w:p>
    <w:p w:rsidR="00542452" w:rsidRPr="00542452" w:rsidRDefault="00542452" w:rsidP="007C4535">
      <w:pPr>
        <w:pStyle w:val="Lijstalinea"/>
        <w:numPr>
          <w:ilvl w:val="0"/>
          <w:numId w:val="16"/>
        </w:numPr>
        <w:spacing w:line="36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color w:val="333333"/>
          <w:sz w:val="21"/>
          <w:szCs w:val="21"/>
          <w:u w:val="single"/>
        </w:rPr>
        <w:t>Injectiespuiten</w:t>
      </w:r>
    </w:p>
    <w:p w:rsidR="00542452" w:rsidRPr="007C4535" w:rsidRDefault="00542452" w:rsidP="007C4535">
      <w:pPr>
        <w:pStyle w:val="Lijstalinea"/>
        <w:numPr>
          <w:ilvl w:val="0"/>
          <w:numId w:val="16"/>
        </w:numPr>
        <w:spacing w:line="36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color w:val="333333"/>
          <w:sz w:val="21"/>
          <w:szCs w:val="21"/>
          <w:u w:val="single"/>
        </w:rPr>
        <w:t xml:space="preserve">Injectienaalden </w:t>
      </w:r>
    </w:p>
    <w:p w:rsidR="007C4535" w:rsidRDefault="007C4535" w:rsidP="007C4535">
      <w:pPr>
        <w:pStyle w:val="Lijstalinea"/>
        <w:spacing w:line="360" w:lineRule="auto"/>
        <w:rPr>
          <w:rFonts w:ascii="Arial" w:hAnsi="Arial" w:cs="Arial"/>
          <w:i/>
          <w:u w:val="single"/>
        </w:rPr>
      </w:pPr>
    </w:p>
    <w:p w:rsidR="008E36D2" w:rsidRPr="00AD0430" w:rsidRDefault="001C0329" w:rsidP="00AD0430">
      <w:pPr>
        <w:pStyle w:val="Lijstalinea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AD0430">
        <w:rPr>
          <w:rFonts w:ascii="Arial" w:hAnsi="Arial" w:cs="Arial"/>
        </w:rPr>
        <w:t xml:space="preserve">Geef aan of de onderstaande stellingen juist of onjuist zijn, onderbouw je antwoord. </w:t>
      </w:r>
    </w:p>
    <w:tbl>
      <w:tblPr>
        <w:tblStyle w:val="Tabelraster"/>
        <w:tblW w:w="10065" w:type="dxa"/>
        <w:tblInd w:w="-431" w:type="dxa"/>
        <w:tblLook w:val="04A0" w:firstRow="1" w:lastRow="0" w:firstColumn="1" w:lastColumn="0" w:noHBand="0" w:noVBand="1"/>
      </w:tblPr>
      <w:tblGrid>
        <w:gridCol w:w="5246"/>
        <w:gridCol w:w="709"/>
        <w:gridCol w:w="4110"/>
      </w:tblGrid>
      <w:tr w:rsidR="001C0329" w:rsidTr="00AD0430">
        <w:tc>
          <w:tcPr>
            <w:tcW w:w="5246" w:type="dxa"/>
          </w:tcPr>
          <w:p w:rsidR="001C0329" w:rsidRPr="001C0329" w:rsidRDefault="001C0329" w:rsidP="001C0329">
            <w:pPr>
              <w:spacing w:line="360" w:lineRule="auto"/>
              <w:rPr>
                <w:rFonts w:ascii="Arial" w:hAnsi="Arial" w:cs="Arial"/>
                <w:b/>
              </w:rPr>
            </w:pPr>
            <w:r w:rsidRPr="001C0329">
              <w:rPr>
                <w:rFonts w:ascii="Arial" w:hAnsi="Arial" w:cs="Arial"/>
                <w:b/>
              </w:rPr>
              <w:t>Stelling</w:t>
            </w:r>
          </w:p>
        </w:tc>
        <w:tc>
          <w:tcPr>
            <w:tcW w:w="709" w:type="dxa"/>
          </w:tcPr>
          <w:p w:rsidR="001C0329" w:rsidRPr="001C0329" w:rsidRDefault="00AD0430" w:rsidP="001C032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 / 0</w:t>
            </w:r>
          </w:p>
        </w:tc>
        <w:tc>
          <w:tcPr>
            <w:tcW w:w="4110" w:type="dxa"/>
          </w:tcPr>
          <w:p w:rsidR="001C0329" w:rsidRPr="001C0329" w:rsidRDefault="001C0329" w:rsidP="001C0329">
            <w:pPr>
              <w:spacing w:line="360" w:lineRule="auto"/>
              <w:rPr>
                <w:rFonts w:ascii="Arial" w:hAnsi="Arial" w:cs="Arial"/>
                <w:b/>
              </w:rPr>
            </w:pPr>
            <w:r w:rsidRPr="001C0329">
              <w:rPr>
                <w:rFonts w:ascii="Arial" w:hAnsi="Arial" w:cs="Arial"/>
                <w:b/>
              </w:rPr>
              <w:t>Toelichting</w:t>
            </w:r>
          </w:p>
        </w:tc>
      </w:tr>
      <w:tr w:rsidR="001C0329" w:rsidTr="00AD0430">
        <w:tc>
          <w:tcPr>
            <w:tcW w:w="5246" w:type="dxa"/>
          </w:tcPr>
          <w:p w:rsidR="001C0329" w:rsidRPr="005032A2" w:rsidRDefault="001C0329" w:rsidP="001C0329">
            <w:pPr>
              <w:spacing w:after="200"/>
              <w:rPr>
                <w:rFonts w:ascii="Arial" w:hAnsi="Arial" w:cs="Arial"/>
              </w:rPr>
            </w:pPr>
            <w:r w:rsidRPr="005032A2">
              <w:rPr>
                <w:rFonts w:ascii="Arial" w:hAnsi="Arial" w:cs="Arial"/>
              </w:rPr>
              <w:t>Men kan kiezen voor toediening van medicatie via injectie als iemand niet in staat is om de medicatie op een andere manier in te nemen.</w:t>
            </w:r>
          </w:p>
        </w:tc>
        <w:tc>
          <w:tcPr>
            <w:tcW w:w="709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0329" w:rsidTr="00AD0430">
        <w:tc>
          <w:tcPr>
            <w:tcW w:w="5246" w:type="dxa"/>
          </w:tcPr>
          <w:p w:rsidR="001C0329" w:rsidRPr="005032A2" w:rsidRDefault="001C0329" w:rsidP="001C0329">
            <w:pPr>
              <w:spacing w:after="200"/>
              <w:rPr>
                <w:rFonts w:ascii="Arial" w:hAnsi="Arial" w:cs="Arial"/>
              </w:rPr>
            </w:pPr>
            <w:r w:rsidRPr="005032A2">
              <w:rPr>
                <w:rFonts w:ascii="Arial" w:hAnsi="Arial" w:cs="Arial"/>
              </w:rPr>
              <w:t>Insuline spuiten is een vorm van intramusculair injecteren.</w:t>
            </w:r>
          </w:p>
        </w:tc>
        <w:tc>
          <w:tcPr>
            <w:tcW w:w="709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:rsidR="001C0329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5032A2" w:rsidRPr="00AD0430" w:rsidRDefault="005032A2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0329" w:rsidTr="00AD0430">
        <w:tc>
          <w:tcPr>
            <w:tcW w:w="5246" w:type="dxa"/>
          </w:tcPr>
          <w:p w:rsidR="001C0329" w:rsidRPr="005032A2" w:rsidRDefault="001C0329" w:rsidP="001C0329">
            <w:pPr>
              <w:spacing w:after="200"/>
              <w:rPr>
                <w:rFonts w:ascii="Arial" w:hAnsi="Arial" w:cs="Arial"/>
              </w:rPr>
            </w:pPr>
            <w:r w:rsidRPr="005032A2">
              <w:rPr>
                <w:rFonts w:ascii="Arial" w:hAnsi="Arial" w:cs="Arial"/>
              </w:rPr>
              <w:t>Je bent verplicht om de zorgvrager in te lichten over de handeling die je gaat uitvoeren.</w:t>
            </w:r>
          </w:p>
        </w:tc>
        <w:tc>
          <w:tcPr>
            <w:tcW w:w="709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0329" w:rsidTr="00AD0430">
        <w:tc>
          <w:tcPr>
            <w:tcW w:w="5246" w:type="dxa"/>
          </w:tcPr>
          <w:p w:rsidR="001C0329" w:rsidRPr="005032A2" w:rsidRDefault="001C0329" w:rsidP="001C0329">
            <w:pPr>
              <w:spacing w:after="200"/>
              <w:rPr>
                <w:rFonts w:ascii="Arial" w:hAnsi="Arial" w:cs="Arial"/>
              </w:rPr>
            </w:pPr>
            <w:r w:rsidRPr="005032A2">
              <w:rPr>
                <w:rFonts w:ascii="Arial" w:hAnsi="Arial" w:cs="Arial"/>
              </w:rPr>
              <w:t>Desinfecteren van de huid hoeft bij geen enkele zorgvrager meer gedaan te worden voordat je gaat injecteren.</w:t>
            </w:r>
          </w:p>
        </w:tc>
        <w:tc>
          <w:tcPr>
            <w:tcW w:w="709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0329" w:rsidTr="00AD0430">
        <w:tc>
          <w:tcPr>
            <w:tcW w:w="5246" w:type="dxa"/>
          </w:tcPr>
          <w:p w:rsidR="001C0329" w:rsidRPr="005032A2" w:rsidRDefault="001C0329" w:rsidP="001C0329">
            <w:pPr>
              <w:spacing w:after="200"/>
              <w:rPr>
                <w:rFonts w:ascii="Arial" w:hAnsi="Arial" w:cs="Arial"/>
              </w:rPr>
            </w:pPr>
            <w:r w:rsidRPr="005032A2">
              <w:rPr>
                <w:rFonts w:ascii="Arial" w:hAnsi="Arial" w:cs="Arial"/>
              </w:rPr>
              <w:t>Subcutane injectienaalden zijn korter dan intramusculaire injectienaalden.</w:t>
            </w:r>
          </w:p>
        </w:tc>
        <w:tc>
          <w:tcPr>
            <w:tcW w:w="709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0329" w:rsidTr="00AD0430">
        <w:tc>
          <w:tcPr>
            <w:tcW w:w="5246" w:type="dxa"/>
          </w:tcPr>
          <w:p w:rsidR="001C0329" w:rsidRPr="005032A2" w:rsidRDefault="001C0329" w:rsidP="001C0329">
            <w:pPr>
              <w:spacing w:after="200"/>
              <w:rPr>
                <w:rFonts w:ascii="Arial" w:hAnsi="Arial" w:cs="Arial"/>
              </w:rPr>
            </w:pPr>
            <w:r w:rsidRPr="005032A2">
              <w:rPr>
                <w:rFonts w:ascii="Arial" w:hAnsi="Arial" w:cs="Arial"/>
              </w:rPr>
              <w:t>Bij subcutaan injecteren loop je een groot risico op het raken van bloedvaten en zenuwen.</w:t>
            </w:r>
          </w:p>
        </w:tc>
        <w:tc>
          <w:tcPr>
            <w:tcW w:w="709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0329" w:rsidTr="00AD0430">
        <w:tc>
          <w:tcPr>
            <w:tcW w:w="5246" w:type="dxa"/>
          </w:tcPr>
          <w:p w:rsidR="001C0329" w:rsidRPr="005032A2" w:rsidRDefault="001C0329" w:rsidP="001C0329">
            <w:pPr>
              <w:spacing w:after="200"/>
              <w:rPr>
                <w:rFonts w:ascii="Arial" w:hAnsi="Arial" w:cs="Arial"/>
              </w:rPr>
            </w:pPr>
            <w:r w:rsidRPr="005032A2">
              <w:rPr>
                <w:rFonts w:ascii="Arial" w:hAnsi="Arial" w:cs="Arial"/>
              </w:rPr>
              <w:t>De insulinepen wordt gebruikt volgens de huidplooitechniek.</w:t>
            </w:r>
          </w:p>
        </w:tc>
        <w:tc>
          <w:tcPr>
            <w:tcW w:w="709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0329" w:rsidTr="00AD0430">
        <w:tc>
          <w:tcPr>
            <w:tcW w:w="5246" w:type="dxa"/>
          </w:tcPr>
          <w:p w:rsidR="001C0329" w:rsidRPr="005032A2" w:rsidRDefault="001C0329" w:rsidP="001C0329">
            <w:pPr>
              <w:spacing w:after="200"/>
              <w:rPr>
                <w:rFonts w:ascii="Arial" w:hAnsi="Arial" w:cs="Arial"/>
              </w:rPr>
            </w:pPr>
            <w:r w:rsidRPr="005032A2">
              <w:rPr>
                <w:rFonts w:ascii="Arial" w:hAnsi="Arial" w:cs="Arial"/>
              </w:rPr>
              <w:t>Injecteren in de buik zie je alleen maar bij subcutane injecties.</w:t>
            </w:r>
          </w:p>
        </w:tc>
        <w:tc>
          <w:tcPr>
            <w:tcW w:w="709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257F9" w:rsidTr="00AD0430">
        <w:tc>
          <w:tcPr>
            <w:tcW w:w="5246" w:type="dxa"/>
          </w:tcPr>
          <w:p w:rsidR="000257F9" w:rsidRPr="005032A2" w:rsidRDefault="000257F9" w:rsidP="001C0329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naalden die gebruikt worden met de loodrechttechniek zijn langer dan de naalden die gebruikt worden met de huidplooitechniek.</w:t>
            </w:r>
          </w:p>
        </w:tc>
        <w:tc>
          <w:tcPr>
            <w:tcW w:w="709" w:type="dxa"/>
          </w:tcPr>
          <w:p w:rsidR="000257F9" w:rsidRPr="00AD0430" w:rsidRDefault="000257F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:rsidR="000257F9" w:rsidRPr="00AD0430" w:rsidRDefault="000257F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257F9" w:rsidTr="00AD0430">
        <w:tc>
          <w:tcPr>
            <w:tcW w:w="5246" w:type="dxa"/>
          </w:tcPr>
          <w:p w:rsidR="000257F9" w:rsidRDefault="000257F9" w:rsidP="001C0329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 de naald waarmee je gaat injecteren, mag je ook vloeistof opzuigen. </w:t>
            </w:r>
          </w:p>
        </w:tc>
        <w:tc>
          <w:tcPr>
            <w:tcW w:w="709" w:type="dxa"/>
          </w:tcPr>
          <w:p w:rsidR="000257F9" w:rsidRPr="00AD0430" w:rsidRDefault="000257F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:rsidR="000257F9" w:rsidRPr="00AD0430" w:rsidRDefault="000257F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257F9" w:rsidTr="00AD0430">
        <w:tc>
          <w:tcPr>
            <w:tcW w:w="5246" w:type="dxa"/>
          </w:tcPr>
          <w:p w:rsidR="000257F9" w:rsidRDefault="000257F9" w:rsidP="001C0329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lengte van de naald is standaard en niet afhankelijk van de zorgvrager. </w:t>
            </w:r>
          </w:p>
        </w:tc>
        <w:tc>
          <w:tcPr>
            <w:tcW w:w="709" w:type="dxa"/>
          </w:tcPr>
          <w:p w:rsidR="000257F9" w:rsidRPr="00AD0430" w:rsidRDefault="000257F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:rsidR="000257F9" w:rsidRPr="00AD0430" w:rsidRDefault="000257F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5032A2" w:rsidRDefault="005032A2" w:rsidP="005032A2">
      <w:pPr>
        <w:pStyle w:val="Lijstalinea"/>
        <w:spacing w:line="360" w:lineRule="auto"/>
        <w:rPr>
          <w:rFonts w:ascii="Arial" w:hAnsi="Arial" w:cs="Arial"/>
        </w:rPr>
      </w:pPr>
    </w:p>
    <w:p w:rsidR="005032A2" w:rsidRDefault="005032A2" w:rsidP="005032A2">
      <w:pPr>
        <w:pStyle w:val="Lijstalinea"/>
        <w:spacing w:line="360" w:lineRule="auto"/>
        <w:rPr>
          <w:rFonts w:ascii="Arial" w:hAnsi="Arial" w:cs="Arial"/>
        </w:rPr>
      </w:pPr>
    </w:p>
    <w:p w:rsidR="00AD0430" w:rsidRPr="005032A2" w:rsidRDefault="005032A2" w:rsidP="005032A2">
      <w:pPr>
        <w:pStyle w:val="Lijstalinea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AD0430">
        <w:rPr>
          <w:noProof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6BD406" wp14:editId="7EB1EAFA">
                <wp:simplePos x="0" y="0"/>
                <wp:positionH relativeFrom="margin">
                  <wp:align>right</wp:align>
                </wp:positionH>
                <wp:positionV relativeFrom="paragraph">
                  <wp:posOffset>393065</wp:posOffset>
                </wp:positionV>
                <wp:extent cx="5715000" cy="5638800"/>
                <wp:effectExtent l="19050" t="1905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6388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2A2" w:rsidRPr="005032A2" w:rsidRDefault="005032A2" w:rsidP="005032A2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ind w:left="3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032A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Noem 2 nadelen die injecteren met zich mee kunnen brengen:</w:t>
                            </w:r>
                          </w:p>
                          <w:p w:rsidR="005032A2" w:rsidRDefault="005032A2" w:rsidP="005032A2">
                            <w:pPr>
                              <w:pStyle w:val="Lijstalinea"/>
                              <w:spacing w:line="240" w:lineRule="auto"/>
                              <w:ind w:left="3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0257F9" w:rsidRDefault="000257F9" w:rsidP="005032A2">
                            <w:pPr>
                              <w:pStyle w:val="Lijstalinea"/>
                              <w:spacing w:line="240" w:lineRule="auto"/>
                              <w:ind w:left="3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0257F9" w:rsidRPr="005032A2" w:rsidRDefault="000257F9" w:rsidP="005032A2">
                            <w:pPr>
                              <w:pStyle w:val="Lijstalinea"/>
                              <w:spacing w:line="240" w:lineRule="auto"/>
                              <w:ind w:left="3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5032A2" w:rsidRPr="005032A2" w:rsidRDefault="005032A2" w:rsidP="005032A2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ind w:left="3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032A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Benoem de 5 regels met betrekking tot medicatie:</w:t>
                            </w:r>
                          </w:p>
                          <w:p w:rsidR="005032A2" w:rsidRDefault="005032A2" w:rsidP="005032A2">
                            <w:pPr>
                              <w:pStyle w:val="Lijstalinea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0257F9" w:rsidRDefault="000257F9" w:rsidP="005032A2">
                            <w:pPr>
                              <w:pStyle w:val="Lijstalinea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0257F9" w:rsidRPr="005032A2" w:rsidRDefault="000257F9" w:rsidP="005032A2">
                            <w:pPr>
                              <w:pStyle w:val="Lijstalinea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5032A2" w:rsidRPr="005032A2" w:rsidRDefault="005032A2" w:rsidP="005032A2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ind w:left="3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032A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Waarom is het belangrijk om de zorgvrager te observeren bij het uitvoeren en na de handeling?</w:t>
                            </w:r>
                          </w:p>
                          <w:p w:rsidR="005032A2" w:rsidRDefault="005032A2" w:rsidP="005032A2">
                            <w:pPr>
                              <w:pStyle w:val="Lijstalinea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0257F9" w:rsidRDefault="000257F9" w:rsidP="005032A2">
                            <w:pPr>
                              <w:pStyle w:val="Lijstalinea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0257F9" w:rsidRPr="005032A2" w:rsidRDefault="000257F9" w:rsidP="005032A2">
                            <w:pPr>
                              <w:pStyle w:val="Lijstalinea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5032A2" w:rsidRPr="005032A2" w:rsidRDefault="005032A2" w:rsidP="005032A2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ind w:left="3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032A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Wat kan er gebeuren als je telkens op dezelfde plaats een injectie geeft?</w:t>
                            </w:r>
                          </w:p>
                          <w:p w:rsidR="005032A2" w:rsidRDefault="005032A2" w:rsidP="005032A2">
                            <w:pPr>
                              <w:pStyle w:val="Lijstalinea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0257F9" w:rsidRDefault="000257F9" w:rsidP="005032A2">
                            <w:pPr>
                              <w:pStyle w:val="Lijstalinea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0257F9" w:rsidRPr="005032A2" w:rsidRDefault="000257F9" w:rsidP="005032A2">
                            <w:pPr>
                              <w:pStyle w:val="Lijstalinea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5032A2" w:rsidRPr="005032A2" w:rsidRDefault="005032A2" w:rsidP="005032A2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ind w:left="3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032A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In welk deel van de huid wordt medicatie ingebracht als je deze per subcutane injectie inbrengt?</w:t>
                            </w:r>
                          </w:p>
                          <w:p w:rsidR="005032A2" w:rsidRDefault="005032A2" w:rsidP="005032A2">
                            <w:pPr>
                              <w:pStyle w:val="Lijstalinea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0257F9" w:rsidRDefault="000257F9" w:rsidP="005032A2">
                            <w:pPr>
                              <w:pStyle w:val="Lijstalinea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0257F9" w:rsidRPr="005032A2" w:rsidRDefault="000257F9" w:rsidP="005032A2">
                            <w:pPr>
                              <w:pStyle w:val="Lijstalinea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5032A2" w:rsidRPr="005032A2" w:rsidRDefault="005032A2" w:rsidP="005032A2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ind w:left="3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032A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Op welke plaatsen van het lichaam worden subcutane injecties gezet?</w:t>
                            </w:r>
                          </w:p>
                          <w:p w:rsidR="005032A2" w:rsidRDefault="005032A2" w:rsidP="005032A2">
                            <w:pPr>
                              <w:pStyle w:val="Lijstalinea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0257F9" w:rsidRDefault="000257F9" w:rsidP="005032A2">
                            <w:pPr>
                              <w:pStyle w:val="Lijstalinea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0257F9" w:rsidRPr="005032A2" w:rsidRDefault="000257F9" w:rsidP="005032A2">
                            <w:pPr>
                              <w:pStyle w:val="Lijstalinea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5032A2" w:rsidRPr="005032A2" w:rsidRDefault="005032A2" w:rsidP="005032A2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ind w:left="3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032A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Welke 2 technieken kunnen gebruikt worden om subcutaan te injecteren? Leg deze kort uit.</w:t>
                            </w:r>
                          </w:p>
                          <w:p w:rsidR="005032A2" w:rsidRDefault="005032A2" w:rsidP="005032A2">
                            <w:pPr>
                              <w:pStyle w:val="Lijstalinea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0257F9" w:rsidRDefault="000257F9" w:rsidP="005032A2">
                            <w:pPr>
                              <w:pStyle w:val="Lijstalinea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0257F9" w:rsidRPr="005032A2" w:rsidRDefault="000257F9" w:rsidP="005032A2">
                            <w:pPr>
                              <w:pStyle w:val="Lijstalinea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5032A2" w:rsidRPr="005032A2" w:rsidRDefault="005032A2" w:rsidP="005032A2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ind w:left="3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032A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Injecteer niet op plekken waar de huid beschadigd is, waar moet je op letten?</w:t>
                            </w:r>
                          </w:p>
                          <w:p w:rsidR="005032A2" w:rsidRDefault="005032A2" w:rsidP="005032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BD40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98.8pt;margin-top:30.95pt;width:450pt;height:44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" fillcolor="white [3201]" strokecolor="#5b9bd5 [3204]" strokeweight="2.25pt">
                <v:textbox>
                  <w:txbxContent>
                    <w:p w:rsidR="005032A2" w:rsidRPr="005032A2" w:rsidRDefault="005032A2" w:rsidP="005032A2">
                      <w:pPr>
                        <w:pStyle w:val="Lijstalinea"/>
                        <w:numPr>
                          <w:ilvl w:val="0"/>
                          <w:numId w:val="15"/>
                        </w:numPr>
                        <w:spacing w:line="240" w:lineRule="auto"/>
                        <w:ind w:left="3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032A2">
                        <w:rPr>
                          <w:rFonts w:ascii="Arial" w:hAnsi="Arial" w:cs="Arial"/>
                          <w:sz w:val="21"/>
                          <w:szCs w:val="21"/>
                        </w:rPr>
                        <w:t>Noem 2 nadelen die injecteren met zich mee kunnen brengen:</w:t>
                      </w:r>
                    </w:p>
                    <w:p w:rsidR="005032A2" w:rsidRDefault="005032A2" w:rsidP="005032A2">
                      <w:pPr>
                        <w:pStyle w:val="Lijstalinea"/>
                        <w:spacing w:line="240" w:lineRule="auto"/>
                        <w:ind w:left="3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0257F9" w:rsidRDefault="000257F9" w:rsidP="005032A2">
                      <w:pPr>
                        <w:pStyle w:val="Lijstalinea"/>
                        <w:spacing w:line="240" w:lineRule="auto"/>
                        <w:ind w:left="3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0257F9" w:rsidRPr="005032A2" w:rsidRDefault="000257F9" w:rsidP="005032A2">
                      <w:pPr>
                        <w:pStyle w:val="Lijstalinea"/>
                        <w:spacing w:line="240" w:lineRule="auto"/>
                        <w:ind w:left="3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5032A2" w:rsidRPr="005032A2" w:rsidRDefault="005032A2" w:rsidP="005032A2">
                      <w:pPr>
                        <w:pStyle w:val="Lijstalinea"/>
                        <w:numPr>
                          <w:ilvl w:val="0"/>
                          <w:numId w:val="15"/>
                        </w:numPr>
                        <w:spacing w:line="240" w:lineRule="auto"/>
                        <w:ind w:left="3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032A2">
                        <w:rPr>
                          <w:rFonts w:ascii="Arial" w:hAnsi="Arial" w:cs="Arial"/>
                          <w:sz w:val="21"/>
                          <w:szCs w:val="21"/>
                        </w:rPr>
                        <w:t>Benoem de 5 regels met betrekking tot medicatie:</w:t>
                      </w:r>
                    </w:p>
                    <w:p w:rsidR="005032A2" w:rsidRDefault="005032A2" w:rsidP="005032A2">
                      <w:pPr>
                        <w:pStyle w:val="Lijstalinea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0257F9" w:rsidRDefault="000257F9" w:rsidP="005032A2">
                      <w:pPr>
                        <w:pStyle w:val="Lijstalinea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0257F9" w:rsidRPr="005032A2" w:rsidRDefault="000257F9" w:rsidP="005032A2">
                      <w:pPr>
                        <w:pStyle w:val="Lijstalinea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5032A2" w:rsidRPr="005032A2" w:rsidRDefault="005032A2" w:rsidP="005032A2">
                      <w:pPr>
                        <w:pStyle w:val="Lijstalinea"/>
                        <w:numPr>
                          <w:ilvl w:val="0"/>
                          <w:numId w:val="15"/>
                        </w:numPr>
                        <w:spacing w:line="240" w:lineRule="auto"/>
                        <w:ind w:left="3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032A2">
                        <w:rPr>
                          <w:rFonts w:ascii="Arial" w:hAnsi="Arial" w:cs="Arial"/>
                          <w:sz w:val="21"/>
                          <w:szCs w:val="21"/>
                        </w:rPr>
                        <w:t>Waarom is het belangrijk om de zorgvrager te observeren bij het uitvoeren en na de handeling?</w:t>
                      </w:r>
                    </w:p>
                    <w:p w:rsidR="005032A2" w:rsidRDefault="005032A2" w:rsidP="005032A2">
                      <w:pPr>
                        <w:pStyle w:val="Lijstalinea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0257F9" w:rsidRDefault="000257F9" w:rsidP="005032A2">
                      <w:pPr>
                        <w:pStyle w:val="Lijstalinea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0257F9" w:rsidRPr="005032A2" w:rsidRDefault="000257F9" w:rsidP="005032A2">
                      <w:pPr>
                        <w:pStyle w:val="Lijstalinea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5032A2" w:rsidRPr="005032A2" w:rsidRDefault="005032A2" w:rsidP="005032A2">
                      <w:pPr>
                        <w:pStyle w:val="Lijstalinea"/>
                        <w:numPr>
                          <w:ilvl w:val="0"/>
                          <w:numId w:val="15"/>
                        </w:numPr>
                        <w:spacing w:line="240" w:lineRule="auto"/>
                        <w:ind w:left="3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032A2">
                        <w:rPr>
                          <w:rFonts w:ascii="Arial" w:hAnsi="Arial" w:cs="Arial"/>
                          <w:sz w:val="21"/>
                          <w:szCs w:val="21"/>
                        </w:rPr>
                        <w:t>Wat kan er gebeuren als je telkens op dezelfde plaats een injectie geeft?</w:t>
                      </w:r>
                    </w:p>
                    <w:p w:rsidR="005032A2" w:rsidRDefault="005032A2" w:rsidP="005032A2">
                      <w:pPr>
                        <w:pStyle w:val="Lijstalinea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0257F9" w:rsidRDefault="000257F9" w:rsidP="005032A2">
                      <w:pPr>
                        <w:pStyle w:val="Lijstalinea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0257F9" w:rsidRPr="005032A2" w:rsidRDefault="000257F9" w:rsidP="005032A2">
                      <w:pPr>
                        <w:pStyle w:val="Lijstalinea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5032A2" w:rsidRPr="005032A2" w:rsidRDefault="005032A2" w:rsidP="005032A2">
                      <w:pPr>
                        <w:pStyle w:val="Lijstalinea"/>
                        <w:numPr>
                          <w:ilvl w:val="0"/>
                          <w:numId w:val="15"/>
                        </w:numPr>
                        <w:spacing w:line="240" w:lineRule="auto"/>
                        <w:ind w:left="3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032A2">
                        <w:rPr>
                          <w:rFonts w:ascii="Arial" w:hAnsi="Arial" w:cs="Arial"/>
                          <w:sz w:val="21"/>
                          <w:szCs w:val="21"/>
                        </w:rPr>
                        <w:t>In welk deel van de huid wordt medicatie ingebracht als je deze per subcutane injectie inbrengt?</w:t>
                      </w:r>
                    </w:p>
                    <w:p w:rsidR="005032A2" w:rsidRDefault="005032A2" w:rsidP="005032A2">
                      <w:pPr>
                        <w:pStyle w:val="Lijstalinea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0257F9" w:rsidRDefault="000257F9" w:rsidP="005032A2">
                      <w:pPr>
                        <w:pStyle w:val="Lijstalinea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0257F9" w:rsidRPr="005032A2" w:rsidRDefault="000257F9" w:rsidP="005032A2">
                      <w:pPr>
                        <w:pStyle w:val="Lijstalinea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5032A2" w:rsidRPr="005032A2" w:rsidRDefault="005032A2" w:rsidP="005032A2">
                      <w:pPr>
                        <w:pStyle w:val="Lijstalinea"/>
                        <w:numPr>
                          <w:ilvl w:val="0"/>
                          <w:numId w:val="15"/>
                        </w:numPr>
                        <w:spacing w:line="240" w:lineRule="auto"/>
                        <w:ind w:left="3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032A2">
                        <w:rPr>
                          <w:rFonts w:ascii="Arial" w:hAnsi="Arial" w:cs="Arial"/>
                          <w:sz w:val="21"/>
                          <w:szCs w:val="21"/>
                        </w:rPr>
                        <w:t>Op welke plaatsen van het lichaam worden subcutane injecties gezet?</w:t>
                      </w:r>
                    </w:p>
                    <w:p w:rsidR="005032A2" w:rsidRDefault="005032A2" w:rsidP="005032A2">
                      <w:pPr>
                        <w:pStyle w:val="Lijstalinea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0257F9" w:rsidRDefault="000257F9" w:rsidP="005032A2">
                      <w:pPr>
                        <w:pStyle w:val="Lijstalinea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0257F9" w:rsidRPr="005032A2" w:rsidRDefault="000257F9" w:rsidP="005032A2">
                      <w:pPr>
                        <w:pStyle w:val="Lijstalinea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5032A2" w:rsidRPr="005032A2" w:rsidRDefault="005032A2" w:rsidP="005032A2">
                      <w:pPr>
                        <w:pStyle w:val="Lijstalinea"/>
                        <w:numPr>
                          <w:ilvl w:val="0"/>
                          <w:numId w:val="15"/>
                        </w:numPr>
                        <w:spacing w:line="240" w:lineRule="auto"/>
                        <w:ind w:left="3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032A2">
                        <w:rPr>
                          <w:rFonts w:ascii="Arial" w:hAnsi="Arial" w:cs="Arial"/>
                          <w:sz w:val="21"/>
                          <w:szCs w:val="21"/>
                        </w:rPr>
                        <w:t>Welke 2 technieken kunnen gebruikt worden om subcutaan te injecteren? Leg deze kort uit.</w:t>
                      </w:r>
                    </w:p>
                    <w:p w:rsidR="005032A2" w:rsidRDefault="005032A2" w:rsidP="005032A2">
                      <w:pPr>
                        <w:pStyle w:val="Lijstalinea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0257F9" w:rsidRDefault="000257F9" w:rsidP="005032A2">
                      <w:pPr>
                        <w:pStyle w:val="Lijstalinea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0257F9" w:rsidRPr="005032A2" w:rsidRDefault="000257F9" w:rsidP="005032A2">
                      <w:pPr>
                        <w:pStyle w:val="Lijstalinea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5032A2" w:rsidRPr="005032A2" w:rsidRDefault="005032A2" w:rsidP="005032A2">
                      <w:pPr>
                        <w:pStyle w:val="Lijstalinea"/>
                        <w:numPr>
                          <w:ilvl w:val="0"/>
                          <w:numId w:val="15"/>
                        </w:numPr>
                        <w:spacing w:line="240" w:lineRule="auto"/>
                        <w:ind w:left="3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032A2">
                        <w:rPr>
                          <w:rFonts w:ascii="Arial" w:hAnsi="Arial" w:cs="Arial"/>
                          <w:sz w:val="21"/>
                          <w:szCs w:val="21"/>
                        </w:rPr>
                        <w:t>Injecteer niet op plekken waar de huid beschadigd is, waar moet je op letten?</w:t>
                      </w:r>
                    </w:p>
                    <w:p w:rsidR="005032A2" w:rsidRDefault="005032A2" w:rsidP="005032A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>Beantwoord de onderstaande vragen</w:t>
      </w:r>
      <w:bookmarkStart w:id="0" w:name="_GoBack"/>
      <w:bookmarkEnd w:id="0"/>
    </w:p>
    <w:sectPr w:rsidR="00AD0430" w:rsidRPr="005032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E37" w:rsidRDefault="00551E37" w:rsidP="00551E37">
      <w:pPr>
        <w:spacing w:after="0" w:line="240" w:lineRule="auto"/>
      </w:pPr>
      <w:r>
        <w:separator/>
      </w:r>
    </w:p>
  </w:endnote>
  <w:endnote w:type="continuationSeparator" w:id="0">
    <w:p w:rsidR="00551E37" w:rsidRDefault="00551E37" w:rsidP="0055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7" w:rsidRPr="00551E37" w:rsidRDefault="00551E37" w:rsidP="00551E37">
    <w:pPr>
      <w:pStyle w:val="Voettekst"/>
      <w:tabs>
        <w:tab w:val="clear" w:pos="4536"/>
        <w:tab w:val="clear" w:pos="9072"/>
        <w:tab w:val="left" w:pos="3720"/>
      </w:tabs>
      <w:jc w:val="center"/>
      <w:rPr>
        <w:rFonts w:asciiTheme="majorHAnsi" w:hAnsiTheme="majorHAnsi"/>
      </w:rPr>
    </w:pPr>
    <w:r>
      <w:rPr>
        <w:rFonts w:asciiTheme="majorHAnsi" w:hAnsiTheme="majorHAnsi"/>
      </w:rPr>
      <w:t>Module 8: verpleegtechnisch handelen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E37" w:rsidRDefault="00551E37" w:rsidP="00551E37">
      <w:pPr>
        <w:spacing w:after="0" w:line="240" w:lineRule="auto"/>
      </w:pPr>
      <w:r>
        <w:separator/>
      </w:r>
    </w:p>
  </w:footnote>
  <w:footnote w:type="continuationSeparator" w:id="0">
    <w:p w:rsidR="00551E37" w:rsidRDefault="00551E37" w:rsidP="0055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7" w:rsidRPr="00551E37" w:rsidRDefault="00551E37">
    <w:pPr>
      <w:pStyle w:val="Koptekst"/>
      <w:rPr>
        <w:rFonts w:asciiTheme="majorHAnsi" w:hAnsiTheme="majorHAnsi"/>
      </w:rPr>
    </w:pPr>
    <w:r w:rsidRPr="00551E37">
      <w:rPr>
        <w:rFonts w:asciiTheme="majorHAnsi" w:hAnsiTheme="majorHAnsi"/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3967480</wp:posOffset>
          </wp:positionH>
          <wp:positionV relativeFrom="paragraph">
            <wp:posOffset>-173355</wp:posOffset>
          </wp:positionV>
          <wp:extent cx="1717335" cy="619125"/>
          <wp:effectExtent l="0" t="0" r="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3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msoDE59"/>
      </v:shape>
    </w:pict>
  </w:numPicBullet>
  <w:abstractNum w:abstractNumId="0" w15:restartNumberingAfterBreak="0">
    <w:nsid w:val="08A427B9"/>
    <w:multiLevelType w:val="hybridMultilevel"/>
    <w:tmpl w:val="61BCEFF8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2B5B8D"/>
    <w:multiLevelType w:val="hybridMultilevel"/>
    <w:tmpl w:val="46ACC06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D5F17"/>
    <w:multiLevelType w:val="hybridMultilevel"/>
    <w:tmpl w:val="CA3A9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D3E09"/>
    <w:multiLevelType w:val="hybridMultilevel"/>
    <w:tmpl w:val="539C1B1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7237D"/>
    <w:multiLevelType w:val="hybridMultilevel"/>
    <w:tmpl w:val="274285A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A1842"/>
    <w:multiLevelType w:val="hybridMultilevel"/>
    <w:tmpl w:val="C01A330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C4BFD"/>
    <w:multiLevelType w:val="hybridMultilevel"/>
    <w:tmpl w:val="73E0BD6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72968"/>
    <w:multiLevelType w:val="hybridMultilevel"/>
    <w:tmpl w:val="55FE5F8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17091"/>
    <w:multiLevelType w:val="hybridMultilevel"/>
    <w:tmpl w:val="946A0EEE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46259"/>
    <w:multiLevelType w:val="hybridMultilevel"/>
    <w:tmpl w:val="84EE1240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7351F"/>
    <w:multiLevelType w:val="hybridMultilevel"/>
    <w:tmpl w:val="27AE9E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1314A"/>
    <w:multiLevelType w:val="hybridMultilevel"/>
    <w:tmpl w:val="6444FA86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751F7"/>
    <w:multiLevelType w:val="hybridMultilevel"/>
    <w:tmpl w:val="0CD6F4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D7A48"/>
    <w:multiLevelType w:val="hybridMultilevel"/>
    <w:tmpl w:val="E2EC2FC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60C87"/>
    <w:multiLevelType w:val="hybridMultilevel"/>
    <w:tmpl w:val="800E250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E48F7"/>
    <w:multiLevelType w:val="hybridMultilevel"/>
    <w:tmpl w:val="E774D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12"/>
  </w:num>
  <w:num w:numId="6">
    <w:abstractNumId w:val="5"/>
  </w:num>
  <w:num w:numId="7">
    <w:abstractNumId w:val="9"/>
  </w:num>
  <w:num w:numId="8">
    <w:abstractNumId w:val="14"/>
  </w:num>
  <w:num w:numId="9">
    <w:abstractNumId w:val="11"/>
  </w:num>
  <w:num w:numId="10">
    <w:abstractNumId w:val="6"/>
  </w:num>
  <w:num w:numId="11">
    <w:abstractNumId w:val="3"/>
  </w:num>
  <w:num w:numId="12">
    <w:abstractNumId w:val="13"/>
  </w:num>
  <w:num w:numId="13">
    <w:abstractNumId w:val="15"/>
  </w:num>
  <w:num w:numId="14">
    <w:abstractNumId w:val="4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37"/>
    <w:rsid w:val="000257F9"/>
    <w:rsid w:val="001C0329"/>
    <w:rsid w:val="001D5A3F"/>
    <w:rsid w:val="001F4C68"/>
    <w:rsid w:val="002F2915"/>
    <w:rsid w:val="004068DB"/>
    <w:rsid w:val="0041660C"/>
    <w:rsid w:val="00443752"/>
    <w:rsid w:val="004E63A5"/>
    <w:rsid w:val="005032A2"/>
    <w:rsid w:val="00542452"/>
    <w:rsid w:val="00551E37"/>
    <w:rsid w:val="00574DE6"/>
    <w:rsid w:val="00587854"/>
    <w:rsid w:val="005C0268"/>
    <w:rsid w:val="00695B02"/>
    <w:rsid w:val="00695F48"/>
    <w:rsid w:val="006C3948"/>
    <w:rsid w:val="006F1737"/>
    <w:rsid w:val="0076677B"/>
    <w:rsid w:val="007C4535"/>
    <w:rsid w:val="00871356"/>
    <w:rsid w:val="00897A7C"/>
    <w:rsid w:val="008A6B2B"/>
    <w:rsid w:val="008E36D2"/>
    <w:rsid w:val="00967A2D"/>
    <w:rsid w:val="009E5D3E"/>
    <w:rsid w:val="00A541D6"/>
    <w:rsid w:val="00A56133"/>
    <w:rsid w:val="00AD0430"/>
    <w:rsid w:val="00B24E86"/>
    <w:rsid w:val="00B341B6"/>
    <w:rsid w:val="00B764CB"/>
    <w:rsid w:val="00B95335"/>
    <w:rsid w:val="00BE43FD"/>
    <w:rsid w:val="00D62488"/>
    <w:rsid w:val="00E71B83"/>
    <w:rsid w:val="00FC1032"/>
    <w:rsid w:val="00FE3C0F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6CADDF75"/>
  <w15:chartTrackingRefBased/>
  <w15:docId w15:val="{A87ADDA0-C83F-4828-A515-6B88467B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1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51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1E37"/>
  </w:style>
  <w:style w:type="paragraph" w:styleId="Voettekst">
    <w:name w:val="footer"/>
    <w:basedOn w:val="Standaard"/>
    <w:link w:val="VoettekstChar"/>
    <w:uiPriority w:val="99"/>
    <w:unhideWhenUsed/>
    <w:rsid w:val="0055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1E37"/>
  </w:style>
  <w:style w:type="character" w:customStyle="1" w:styleId="Kop2Char">
    <w:name w:val="Kop 2 Char"/>
    <w:basedOn w:val="Standaardalinea-lettertype"/>
    <w:link w:val="Kop2"/>
    <w:uiPriority w:val="9"/>
    <w:rsid w:val="00551E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551E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551E37"/>
    <w:pPr>
      <w:ind w:left="720"/>
      <w:contextualSpacing/>
    </w:pPr>
  </w:style>
  <w:style w:type="table" w:styleId="Tabelraster">
    <w:name w:val="Table Grid"/>
    <w:basedOn w:val="Standaardtabel"/>
    <w:uiPriority w:val="39"/>
    <w:rsid w:val="0041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A9225-FF26-4D0D-B0F9-3A2EC9F6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2</cp:revision>
  <dcterms:created xsi:type="dcterms:W3CDTF">2017-03-09T11:50:00Z</dcterms:created>
  <dcterms:modified xsi:type="dcterms:W3CDTF">2017-03-09T11:50:00Z</dcterms:modified>
</cp:coreProperties>
</file>